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黑体" w:hAnsi="黑体"/>
          <w:sz w:val="32"/>
          <w:szCs w:val="32"/>
        </w:rPr>
      </w:pPr>
      <w:r>
        <w:rPr>
          <w:rFonts w:hint="eastAsia" w:ascii="宋体" w:hAnsi="宋体" w:cs="宋体"/>
          <w:color w:val="444444"/>
          <w:szCs w:val="21"/>
          <w:shd w:val="clear" w:color="auto" w:fill="FFFFFF"/>
        </w:rPr>
        <w:t>附件2：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5823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6E5823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2022-01-05T06:48:00Z</dcterms:created>
  <dc:creator>叶抽抽_</dc:creator>
  <cp:lastModifiedBy>叶抽抽_</cp:lastModifiedBy>
  <dcterms:modified xsi:type="dcterms:W3CDTF">2022-01-05T06:49:44Z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C40CA95EF946452A9CFB7A35F15C51CB</vt:lpwstr>
  </property>
</Properties>
</file>